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C2" w:rsidRDefault="006C64C2" w:rsidP="006C64C2">
      <w:pPr>
        <w:autoSpaceDE w:val="0"/>
        <w:rPr>
          <w:rFonts w:eastAsia="Times New Roman" w:cs="Times New Roman"/>
          <w:b/>
          <w:bCs/>
          <w:sz w:val="22"/>
          <w:szCs w:val="22"/>
          <w:u w:val="single"/>
        </w:rPr>
      </w:pPr>
      <w:r>
        <w:rPr>
          <w:rFonts w:eastAsia="Times New Roman" w:cs="Times New Roman"/>
          <w:b/>
          <w:bCs/>
          <w:sz w:val="22"/>
          <w:szCs w:val="22"/>
          <w:u w:val="single"/>
        </w:rPr>
        <w:t>2</w:t>
      </w:r>
      <w:r>
        <w:rPr>
          <w:rFonts w:eastAsia="Times New Roman" w:cs="Times New Roman"/>
          <w:b/>
          <w:bCs/>
          <w:position w:val="6"/>
          <w:sz w:val="22"/>
          <w:szCs w:val="22"/>
          <w:u w:val="single"/>
        </w:rPr>
        <w:t>nd</w:t>
      </w:r>
      <w:r>
        <w:rPr>
          <w:rFonts w:eastAsia="Times New Roman" w:cs="Times New Roman"/>
          <w:b/>
          <w:bCs/>
          <w:sz w:val="22"/>
          <w:szCs w:val="22"/>
          <w:u w:val="single"/>
        </w:rPr>
        <w:t>, February 2017</w:t>
      </w:r>
    </w:p>
    <w:p w:rsidR="006C64C2" w:rsidRDefault="006C64C2" w:rsidP="006C64C2">
      <w:pPr>
        <w:autoSpaceDE w:val="0"/>
        <w:rPr>
          <w:rFonts w:eastAsia="Times New Roman" w:cs="Times New Roman"/>
          <w:b/>
          <w:bCs/>
          <w:sz w:val="22"/>
          <w:szCs w:val="22"/>
          <w:u w:val="single"/>
        </w:rPr>
      </w:pPr>
    </w:p>
    <w:p w:rsidR="006C64C2" w:rsidRDefault="006C64C2" w:rsidP="006C64C2">
      <w:pPr>
        <w:rPr>
          <w:rFonts w:eastAsia="Times New Roman" w:cs="Times New Roman"/>
          <w:b/>
          <w:bCs/>
          <w:sz w:val="22"/>
          <w:szCs w:val="22"/>
        </w:rPr>
      </w:pPr>
      <w:r w:rsidRPr="000B184B">
        <w:rPr>
          <w:rFonts w:eastAsia="Times New Roman" w:cs="Times New Roman"/>
          <w:b/>
          <w:bCs/>
          <w:sz w:val="22"/>
          <w:szCs w:val="22"/>
        </w:rPr>
        <w:t xml:space="preserve">Poster presentation- session </w:t>
      </w:r>
      <w:r>
        <w:rPr>
          <w:rFonts w:eastAsia="Times New Roman" w:cs="Times New Roman"/>
          <w:b/>
          <w:bCs/>
          <w:sz w:val="22"/>
          <w:szCs w:val="22"/>
        </w:rPr>
        <w:t>II</w:t>
      </w:r>
    </w:p>
    <w:p w:rsidR="006C64C2" w:rsidRDefault="006C64C2" w:rsidP="006C64C2">
      <w:pPr>
        <w:rPr>
          <w:rFonts w:eastAsia="Times New Roman" w:cs="Times New Roman"/>
          <w:b/>
          <w:bCs/>
          <w:sz w:val="22"/>
          <w:szCs w:val="22"/>
        </w:rPr>
      </w:pPr>
    </w:p>
    <w:p w:rsidR="00457A75" w:rsidRDefault="006C64C2" w:rsidP="006C64C2">
      <w:pPr>
        <w:rPr>
          <w:rFonts w:eastAsia="Times New Roman" w:cs="Times New Roman"/>
          <w:b/>
          <w:bCs/>
          <w:sz w:val="22"/>
          <w:szCs w:val="22"/>
        </w:rPr>
      </w:pPr>
      <w:r w:rsidRPr="006C64C2">
        <w:rPr>
          <w:b/>
        </w:rPr>
        <w:t>Time</w:t>
      </w:r>
      <w:r>
        <w:t xml:space="preserve">: </w:t>
      </w:r>
      <w:r w:rsidRPr="006C64C2">
        <w:rPr>
          <w:b/>
        </w:rPr>
        <w:t>15:40</w:t>
      </w:r>
      <w:r w:rsidR="00457A75">
        <w:rPr>
          <w:rFonts w:eastAsia="Times New Roman" w:cs="Times New Roman"/>
          <w:b/>
          <w:bCs/>
          <w:sz w:val="22"/>
          <w:szCs w:val="22"/>
        </w:rPr>
        <w:t>-</w:t>
      </w:r>
      <w:r>
        <w:rPr>
          <w:rFonts w:eastAsia="Times New Roman" w:cs="Times New Roman"/>
          <w:b/>
          <w:bCs/>
          <w:sz w:val="22"/>
          <w:szCs w:val="22"/>
        </w:rPr>
        <w:t>17:00 p.m.</w:t>
      </w:r>
      <w:r w:rsidR="00457A75">
        <w:rPr>
          <w:rFonts w:eastAsia="Times New Roman" w:cs="Times New Roman"/>
          <w:b/>
          <w:bCs/>
          <w:sz w:val="22"/>
          <w:szCs w:val="22"/>
        </w:rPr>
        <w:t xml:space="preserve">      </w:t>
      </w:r>
    </w:p>
    <w:p w:rsidR="00457A75" w:rsidRDefault="00457A75"/>
    <w:tbl>
      <w:tblPr>
        <w:tblStyle w:val="TableGrid"/>
        <w:tblW w:w="8516" w:type="dxa"/>
        <w:tblLook w:val="04A0"/>
      </w:tblPr>
      <w:tblGrid>
        <w:gridCol w:w="1470"/>
        <w:gridCol w:w="931"/>
        <w:gridCol w:w="4029"/>
        <w:gridCol w:w="2086"/>
      </w:tblGrid>
      <w:tr w:rsidR="002D3032" w:rsidTr="002D3032">
        <w:tc>
          <w:tcPr>
            <w:tcW w:w="1470" w:type="dxa"/>
          </w:tcPr>
          <w:p w:rsidR="002D3032" w:rsidRPr="004136CB" w:rsidRDefault="002D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ABSTRACT NO</w:t>
            </w:r>
            <w:r w:rsidRPr="004136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</w:tcPr>
          <w:p w:rsidR="002D3032" w:rsidRPr="004136CB" w:rsidRDefault="002D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NO</w:t>
            </w:r>
          </w:p>
        </w:tc>
        <w:tc>
          <w:tcPr>
            <w:tcW w:w="4029" w:type="dxa"/>
          </w:tcPr>
          <w:p w:rsidR="002D3032" w:rsidRPr="004136CB" w:rsidRDefault="002D3032">
            <w:pPr>
              <w:rPr>
                <w:rFonts w:ascii="Times New Roman" w:hAnsi="Times New Roman" w:cs="Times New Roman"/>
              </w:rPr>
            </w:pPr>
            <w:r w:rsidRPr="004136CB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ITLE</w:t>
            </w:r>
          </w:p>
        </w:tc>
        <w:tc>
          <w:tcPr>
            <w:tcW w:w="2086" w:type="dxa"/>
          </w:tcPr>
          <w:p w:rsidR="002D3032" w:rsidRPr="004136CB" w:rsidRDefault="002D3032">
            <w:pPr>
              <w:rPr>
                <w:rFonts w:ascii="Times New Roman" w:hAnsi="Times New Roman" w:cs="Times New Roman"/>
              </w:rPr>
            </w:pPr>
            <w:r w:rsidRPr="004136CB">
              <w:rPr>
                <w:rFonts w:ascii="Times New Roman" w:hAnsi="Times New Roman" w:cs="Times New Roman"/>
              </w:rPr>
              <w:t>Author</w:t>
            </w:r>
            <w:r>
              <w:rPr>
                <w:rFonts w:ascii="Times New Roman" w:hAnsi="Times New Roman" w:cs="Times New Roman"/>
              </w:rPr>
              <w:t>’s</w:t>
            </w:r>
            <w:r w:rsidRPr="004136CB">
              <w:rPr>
                <w:rFonts w:ascii="Times New Roman" w:hAnsi="Times New Roman" w:cs="Times New Roman"/>
              </w:rPr>
              <w:t xml:space="preserve"> Name</w:t>
            </w:r>
          </w:p>
        </w:tc>
      </w:tr>
      <w:tr w:rsidR="002D3032" w:rsidTr="002D3032">
        <w:tc>
          <w:tcPr>
            <w:tcW w:w="1470" w:type="dxa"/>
          </w:tcPr>
          <w:p w:rsidR="002D3032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P-005</w:t>
            </w:r>
          </w:p>
        </w:tc>
        <w:tc>
          <w:tcPr>
            <w:tcW w:w="931" w:type="dxa"/>
          </w:tcPr>
          <w:p w:rsidR="002D3032" w:rsidRPr="004136CB" w:rsidRDefault="002D303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29" w:type="dxa"/>
          </w:tcPr>
          <w:p w:rsidR="002D3032" w:rsidRPr="004136CB" w:rsidRDefault="002D30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MicroemulsionSytem</w:t>
            </w:r>
            <w:proofErr w:type="spellEnd"/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: A Recent Trend in Food Packaging Industries</w:t>
            </w:r>
          </w:p>
        </w:tc>
        <w:tc>
          <w:tcPr>
            <w:tcW w:w="2086" w:type="dxa"/>
          </w:tcPr>
          <w:p w:rsidR="002D3032" w:rsidRPr="00482F57" w:rsidRDefault="002D3032" w:rsidP="006C64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Harsha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Nagar </w:t>
            </w:r>
          </w:p>
          <w:p w:rsidR="002D3032" w:rsidRPr="00482F57" w:rsidRDefault="002D3032" w:rsidP="006C64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Rashi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Prakash</w:t>
            </w:r>
            <w:proofErr w:type="spellEnd"/>
          </w:p>
          <w:p w:rsidR="002D3032" w:rsidRPr="00482F57" w:rsidRDefault="002D3032" w:rsidP="006C64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Arushi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Pant</w:t>
            </w:r>
          </w:p>
          <w:p w:rsidR="002D3032" w:rsidRPr="00482F57" w:rsidRDefault="002D3032" w:rsidP="006C64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Kanupriya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Jha</w:t>
            </w:r>
            <w:proofErr w:type="spellEnd"/>
          </w:p>
          <w:p w:rsidR="002D3032" w:rsidRPr="00482F57" w:rsidRDefault="002D3032" w:rsidP="006C64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Rachna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2D3032" w:rsidRPr="00482F57" w:rsidRDefault="002D3032" w:rsidP="006C64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Manisha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Singh</w:t>
            </w:r>
          </w:p>
          <w:p w:rsidR="002D3032" w:rsidRPr="00482F57" w:rsidRDefault="002D30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032" w:rsidTr="002D3032">
        <w:tc>
          <w:tcPr>
            <w:tcW w:w="1470" w:type="dxa"/>
          </w:tcPr>
          <w:p w:rsidR="002D3032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P-021</w:t>
            </w:r>
          </w:p>
        </w:tc>
        <w:tc>
          <w:tcPr>
            <w:tcW w:w="931" w:type="dxa"/>
          </w:tcPr>
          <w:p w:rsidR="002D3032" w:rsidRPr="004136CB" w:rsidRDefault="002D303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29" w:type="dxa"/>
          </w:tcPr>
          <w:p w:rsidR="002D3032" w:rsidRPr="004136CB" w:rsidRDefault="002D30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Comparison of Lipid Extraction Method for Chlorella sp. using an Open Pond Reactor</w:t>
            </w:r>
          </w:p>
        </w:tc>
        <w:tc>
          <w:tcPr>
            <w:tcW w:w="2086" w:type="dxa"/>
          </w:tcPr>
          <w:p w:rsidR="002D3032" w:rsidRPr="00482F57" w:rsidRDefault="002D3032" w:rsidP="006C64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Shruti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Ahuja</w:t>
            </w:r>
            <w:proofErr w:type="spellEnd"/>
          </w:p>
          <w:p w:rsidR="002D3032" w:rsidRPr="00482F57" w:rsidRDefault="002D3032" w:rsidP="006C64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Tushita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Attre</w:t>
            </w:r>
            <w:proofErr w:type="spellEnd"/>
          </w:p>
          <w:p w:rsidR="002D3032" w:rsidRPr="00482F57" w:rsidRDefault="002D3032" w:rsidP="006C64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NavneetaBharadvaja</w:t>
            </w:r>
            <w:proofErr w:type="spellEnd"/>
          </w:p>
          <w:p w:rsidR="002D3032" w:rsidRPr="00482F57" w:rsidRDefault="002D3032" w:rsidP="006C64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032" w:rsidTr="002D3032">
        <w:tc>
          <w:tcPr>
            <w:tcW w:w="1470" w:type="dxa"/>
          </w:tcPr>
          <w:p w:rsidR="002D3032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P-036</w:t>
            </w:r>
          </w:p>
        </w:tc>
        <w:tc>
          <w:tcPr>
            <w:tcW w:w="931" w:type="dxa"/>
          </w:tcPr>
          <w:p w:rsidR="002D3032" w:rsidRPr="004136CB" w:rsidRDefault="002D303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29" w:type="dxa"/>
          </w:tcPr>
          <w:p w:rsidR="002D3032" w:rsidRPr="004136CB" w:rsidRDefault="002D30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Isolation and Screening of biodegradable </w:t>
            </w:r>
            <w:proofErr w:type="spellStart"/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polyestter</w:t>
            </w:r>
            <w:proofErr w:type="spellEnd"/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(PHA) producing bacteria</w:t>
            </w:r>
          </w:p>
        </w:tc>
        <w:tc>
          <w:tcPr>
            <w:tcW w:w="2086" w:type="dxa"/>
          </w:tcPr>
          <w:p w:rsidR="002D3032" w:rsidRPr="00482F57" w:rsidRDefault="002D30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Tabassum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A. </w:t>
            </w: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HamirShaikh</w:t>
            </w:r>
            <w:proofErr w:type="spellEnd"/>
          </w:p>
          <w:p w:rsidR="002D3032" w:rsidRPr="00482F57" w:rsidRDefault="002D30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RM </w:t>
            </w: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Khobragade</w:t>
            </w:r>
            <w:proofErr w:type="spellEnd"/>
          </w:p>
          <w:p w:rsidR="002D3032" w:rsidRPr="00482F57" w:rsidRDefault="002D30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032" w:rsidTr="002D3032">
        <w:tc>
          <w:tcPr>
            <w:tcW w:w="1470" w:type="dxa"/>
          </w:tcPr>
          <w:p w:rsidR="002D3032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P-050</w:t>
            </w:r>
          </w:p>
        </w:tc>
        <w:tc>
          <w:tcPr>
            <w:tcW w:w="931" w:type="dxa"/>
          </w:tcPr>
          <w:p w:rsidR="002D3032" w:rsidRPr="004136CB" w:rsidRDefault="002D303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29" w:type="dxa"/>
          </w:tcPr>
          <w:p w:rsidR="002D3032" w:rsidRPr="004136CB" w:rsidRDefault="002D30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Isolation and characterization of micro algae for </w:t>
            </w:r>
            <w:proofErr w:type="spellStart"/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biodeisel</w:t>
            </w:r>
            <w:proofErr w:type="spellEnd"/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production and nutrient remediation</w:t>
            </w:r>
          </w:p>
        </w:tc>
        <w:tc>
          <w:tcPr>
            <w:tcW w:w="2086" w:type="dxa"/>
          </w:tcPr>
          <w:p w:rsidR="002D3032" w:rsidRPr="00482F57" w:rsidRDefault="002D30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Ashutosh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Pandey</w:t>
            </w:r>
            <w:proofErr w:type="spellEnd"/>
          </w:p>
          <w:p w:rsidR="002D3032" w:rsidRPr="00482F57" w:rsidRDefault="002D30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Manish T Singh</w:t>
            </w:r>
          </w:p>
          <w:p w:rsidR="002D3032" w:rsidRPr="00482F57" w:rsidRDefault="002D30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Sameer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Srivastava</w:t>
            </w:r>
            <w:proofErr w:type="spellEnd"/>
          </w:p>
          <w:p w:rsidR="002D3032" w:rsidRPr="00482F57" w:rsidRDefault="002D30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Sanjay Kumar</w:t>
            </w:r>
          </w:p>
          <w:p w:rsidR="002D3032" w:rsidRPr="00482F57" w:rsidRDefault="002D30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032" w:rsidTr="002D3032">
        <w:tc>
          <w:tcPr>
            <w:tcW w:w="1470" w:type="dxa"/>
          </w:tcPr>
          <w:p w:rsidR="002D3032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P-055</w:t>
            </w:r>
          </w:p>
        </w:tc>
        <w:tc>
          <w:tcPr>
            <w:tcW w:w="931" w:type="dxa"/>
          </w:tcPr>
          <w:p w:rsidR="002D3032" w:rsidRDefault="002D303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29" w:type="dxa"/>
          </w:tcPr>
          <w:p w:rsidR="002D3032" w:rsidRDefault="002D303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30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Purification, biochemical characterization of beta-</w:t>
            </w:r>
            <w:proofErr w:type="spellStart"/>
            <w:r w:rsidRPr="002D30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Galactosidase</w:t>
            </w:r>
            <w:proofErr w:type="spellEnd"/>
            <w:r w:rsidRPr="002D30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from Lens </w:t>
            </w:r>
            <w:proofErr w:type="spellStart"/>
            <w:r w:rsidRPr="002D30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Culinaris</w:t>
            </w:r>
            <w:proofErr w:type="spellEnd"/>
            <w:r w:rsidRPr="002D30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and its application in food industry</w:t>
            </w:r>
          </w:p>
          <w:p w:rsidR="002D3032" w:rsidRPr="004136CB" w:rsidRDefault="002D303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2D3032" w:rsidRPr="00482F57" w:rsidRDefault="002D3032" w:rsidP="002D30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Yadav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. A</w:t>
            </w:r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Kayastha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A.M.</w:t>
            </w:r>
          </w:p>
          <w:p w:rsidR="002D3032" w:rsidRPr="00482F57" w:rsidRDefault="002D30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D3032" w:rsidTr="002D3032">
        <w:tc>
          <w:tcPr>
            <w:tcW w:w="1470" w:type="dxa"/>
          </w:tcPr>
          <w:p w:rsidR="002D3032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P-059</w:t>
            </w:r>
          </w:p>
        </w:tc>
        <w:tc>
          <w:tcPr>
            <w:tcW w:w="931" w:type="dxa"/>
          </w:tcPr>
          <w:p w:rsidR="002D3032" w:rsidRPr="004136CB" w:rsidRDefault="002D3032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29" w:type="dxa"/>
          </w:tcPr>
          <w:p w:rsidR="002D3032" w:rsidRPr="004136CB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Production of tann</w:t>
            </w:r>
            <w:bookmarkStart w:id="0" w:name="_GoBack"/>
            <w:bookmarkEnd w:id="0"/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ase and Gallic acid by utilizing agro-industrial wastes as economical raw material and purification of tannase</w:t>
            </w:r>
          </w:p>
        </w:tc>
        <w:tc>
          <w:tcPr>
            <w:tcW w:w="2086" w:type="dxa"/>
          </w:tcPr>
          <w:p w:rsidR="002D3032" w:rsidRPr="00482F57" w:rsidRDefault="002D3032" w:rsidP="00457A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Apoorva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Gaur </w:t>
            </w:r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K.E. </w:t>
            </w: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Nandini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S Krishna </w:t>
            </w:r>
            <w:proofErr w:type="spellStart"/>
            <w:r w:rsidRPr="00482F57">
              <w:rPr>
                <w:rFonts w:ascii="Times New Roman" w:eastAsia="Times New Roman" w:hAnsi="Times New Roman" w:cs="Times New Roman"/>
                <w:sz w:val="22"/>
                <w:szCs w:val="22"/>
              </w:rPr>
              <w:t>Sundari</w:t>
            </w:r>
            <w:proofErr w:type="spellEnd"/>
          </w:p>
          <w:p w:rsidR="002D3032" w:rsidRPr="00482F57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032" w:rsidTr="002D3032">
        <w:tc>
          <w:tcPr>
            <w:tcW w:w="1470" w:type="dxa"/>
          </w:tcPr>
          <w:p w:rsidR="002D3032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P-064</w:t>
            </w:r>
          </w:p>
        </w:tc>
        <w:tc>
          <w:tcPr>
            <w:tcW w:w="931" w:type="dxa"/>
          </w:tcPr>
          <w:p w:rsidR="002D3032" w:rsidRPr="004136CB" w:rsidRDefault="002D3032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29" w:type="dxa"/>
          </w:tcPr>
          <w:p w:rsidR="002D3032" w:rsidRPr="004136CB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Current trends in the treatment of </w:t>
            </w:r>
            <w:proofErr w:type="spellStart"/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alzeihmer</w:t>
            </w:r>
            <w:proofErr w:type="spellEnd"/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disease</w:t>
            </w:r>
          </w:p>
        </w:tc>
        <w:tc>
          <w:tcPr>
            <w:tcW w:w="2086" w:type="dxa"/>
          </w:tcPr>
          <w:p w:rsidR="002D3032" w:rsidRPr="00482F57" w:rsidRDefault="002D3032" w:rsidP="00457A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Niyati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Agrawal</w:t>
            </w:r>
            <w:proofErr w:type="spellEnd"/>
          </w:p>
          <w:p w:rsidR="002D3032" w:rsidRPr="00482F57" w:rsidRDefault="002D3032" w:rsidP="00457A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Atinderpal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Kaur</w:t>
            </w:r>
            <w:proofErr w:type="spellEnd"/>
          </w:p>
          <w:p w:rsidR="002D3032" w:rsidRPr="00482F57" w:rsidRDefault="002D3032" w:rsidP="00457A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Shweta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Dang*  </w:t>
            </w:r>
          </w:p>
          <w:p w:rsidR="002D3032" w:rsidRPr="00482F57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032" w:rsidTr="002D3032">
        <w:tc>
          <w:tcPr>
            <w:tcW w:w="1470" w:type="dxa"/>
          </w:tcPr>
          <w:p w:rsidR="002D3032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P-068</w:t>
            </w:r>
          </w:p>
        </w:tc>
        <w:tc>
          <w:tcPr>
            <w:tcW w:w="931" w:type="dxa"/>
          </w:tcPr>
          <w:p w:rsidR="002D3032" w:rsidRPr="004136CB" w:rsidRDefault="002D3032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29" w:type="dxa"/>
          </w:tcPr>
          <w:p w:rsidR="002D3032" w:rsidRPr="004136CB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Extra cellular lipase production by microbe isolated from oil contaminated soil and estimation of lipase activity.</w:t>
            </w:r>
          </w:p>
        </w:tc>
        <w:tc>
          <w:tcPr>
            <w:tcW w:w="2086" w:type="dxa"/>
          </w:tcPr>
          <w:p w:rsidR="002D3032" w:rsidRPr="00482F57" w:rsidRDefault="002D3032" w:rsidP="00457A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Pallavi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Singh</w:t>
            </w:r>
          </w:p>
          <w:p w:rsidR="002D3032" w:rsidRPr="00482F57" w:rsidRDefault="002D3032" w:rsidP="00457A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Diksha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Srivastava</w:t>
            </w:r>
            <w:proofErr w:type="spellEnd"/>
          </w:p>
          <w:p w:rsidR="002D3032" w:rsidRPr="00482F57" w:rsidRDefault="002D3032" w:rsidP="00457A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Diksha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Kumari</w:t>
            </w:r>
            <w:proofErr w:type="spellEnd"/>
          </w:p>
          <w:p w:rsidR="002D3032" w:rsidRPr="00482F57" w:rsidRDefault="002D3032" w:rsidP="00457A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Samita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Tiwari</w:t>
            </w:r>
            <w:proofErr w:type="spellEnd"/>
          </w:p>
          <w:p w:rsidR="002D3032" w:rsidRPr="00482F57" w:rsidRDefault="002D3032" w:rsidP="00457A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Arisha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Khan</w:t>
            </w:r>
          </w:p>
          <w:p w:rsidR="002D3032" w:rsidRPr="00482F57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032" w:rsidTr="002D3032">
        <w:tc>
          <w:tcPr>
            <w:tcW w:w="1470" w:type="dxa"/>
          </w:tcPr>
          <w:p w:rsidR="002D3032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P-080</w:t>
            </w:r>
          </w:p>
        </w:tc>
        <w:tc>
          <w:tcPr>
            <w:tcW w:w="931" w:type="dxa"/>
          </w:tcPr>
          <w:p w:rsidR="002D3032" w:rsidRPr="004136CB" w:rsidRDefault="002D3032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29" w:type="dxa"/>
          </w:tcPr>
          <w:p w:rsidR="002D3032" w:rsidRPr="004136CB" w:rsidRDefault="002D3032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Extracellular polysaccharide isolated from </w:t>
            </w:r>
            <w:proofErr w:type="spellStart"/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Dunaliellasalina</w:t>
            </w:r>
            <w:proofErr w:type="spellEnd"/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having </w:t>
            </w:r>
            <w:proofErr w:type="spellStart"/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immunomodulatory</w:t>
            </w:r>
            <w:proofErr w:type="spellEnd"/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and cytotoxic activity</w:t>
            </w:r>
          </w:p>
          <w:p w:rsidR="002D3032" w:rsidRPr="004136CB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2D3032" w:rsidRPr="00482F57" w:rsidRDefault="002D3032" w:rsidP="00457A7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Mehendi</w:t>
            </w:r>
            <w:proofErr w:type="spellEnd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Goyal</w:t>
            </w:r>
            <w:proofErr w:type="spellEnd"/>
          </w:p>
          <w:p w:rsidR="002D3032" w:rsidRPr="00482F57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032" w:rsidTr="002D3032">
        <w:tc>
          <w:tcPr>
            <w:tcW w:w="1470" w:type="dxa"/>
          </w:tcPr>
          <w:p w:rsidR="002D3032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P-121</w:t>
            </w:r>
          </w:p>
        </w:tc>
        <w:tc>
          <w:tcPr>
            <w:tcW w:w="931" w:type="dxa"/>
          </w:tcPr>
          <w:p w:rsidR="002D3032" w:rsidRPr="004136CB" w:rsidRDefault="002D3032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F202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29" w:type="dxa"/>
          </w:tcPr>
          <w:p w:rsidR="002D3032" w:rsidRPr="004136CB" w:rsidRDefault="002D3032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Emerging detection techniques in Breast cancer using Quantum dots</w:t>
            </w:r>
          </w:p>
          <w:p w:rsidR="002D3032" w:rsidRPr="004136CB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2D3032" w:rsidRPr="00482F57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Asmita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Arora</w:t>
            </w:r>
            <w:proofErr w:type="spellEnd"/>
          </w:p>
          <w:p w:rsidR="002D3032" w:rsidRPr="00482F57" w:rsidRDefault="002D3032" w:rsidP="004136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Kajal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Kiran</w:t>
            </w:r>
            <w:proofErr w:type="spellEnd"/>
          </w:p>
          <w:p w:rsidR="002D3032" w:rsidRPr="00482F57" w:rsidRDefault="002D3032" w:rsidP="004136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Misthi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Verma</w:t>
            </w:r>
            <w:proofErr w:type="spellEnd"/>
          </w:p>
          <w:p w:rsidR="002D3032" w:rsidRPr="00482F57" w:rsidRDefault="002D3032" w:rsidP="004136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Kushagra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Bhardwaj</w:t>
            </w:r>
            <w:proofErr w:type="spellEnd"/>
          </w:p>
          <w:p w:rsidR="002D3032" w:rsidRPr="00482F57" w:rsidRDefault="002D3032" w:rsidP="004136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Vibha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Rani</w:t>
            </w:r>
            <w:proofErr w:type="spellEnd"/>
          </w:p>
          <w:p w:rsidR="002D3032" w:rsidRPr="00482F57" w:rsidRDefault="002D3032" w:rsidP="004136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032" w:rsidTr="002D3032">
        <w:tc>
          <w:tcPr>
            <w:tcW w:w="1470" w:type="dxa"/>
          </w:tcPr>
          <w:p w:rsidR="002D3032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P-099</w:t>
            </w:r>
          </w:p>
        </w:tc>
        <w:tc>
          <w:tcPr>
            <w:tcW w:w="931" w:type="dxa"/>
          </w:tcPr>
          <w:p w:rsidR="002D3032" w:rsidRPr="004136CB" w:rsidRDefault="002D3032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F202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29" w:type="dxa"/>
          </w:tcPr>
          <w:p w:rsidR="002D3032" w:rsidRPr="004136CB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Role of nanotechnology in the food industry.</w:t>
            </w:r>
          </w:p>
        </w:tc>
        <w:tc>
          <w:tcPr>
            <w:tcW w:w="2086" w:type="dxa"/>
          </w:tcPr>
          <w:p w:rsidR="002D3032" w:rsidRPr="00482F57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Stuti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Awasthy</w:t>
            </w:r>
            <w:proofErr w:type="spellEnd"/>
          </w:p>
          <w:p w:rsidR="002D3032" w:rsidRPr="00482F57" w:rsidRDefault="002D3032" w:rsidP="004B6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Himanshu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Sukhpal</w:t>
            </w:r>
            <w:proofErr w:type="spellEnd"/>
          </w:p>
          <w:p w:rsidR="002D3032" w:rsidRPr="00482F57" w:rsidRDefault="002D3032" w:rsidP="004B6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Indira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P.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Sarethy</w:t>
            </w:r>
            <w:proofErr w:type="spellEnd"/>
          </w:p>
          <w:p w:rsidR="002D3032" w:rsidRPr="00482F57" w:rsidRDefault="002D3032" w:rsidP="004B6B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032" w:rsidTr="002D3032">
        <w:tc>
          <w:tcPr>
            <w:tcW w:w="1470" w:type="dxa"/>
          </w:tcPr>
          <w:p w:rsidR="002D3032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P-103</w:t>
            </w:r>
          </w:p>
        </w:tc>
        <w:tc>
          <w:tcPr>
            <w:tcW w:w="931" w:type="dxa"/>
          </w:tcPr>
          <w:p w:rsidR="002D3032" w:rsidRPr="004136CB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29" w:type="dxa"/>
          </w:tcPr>
          <w:p w:rsidR="002D3032" w:rsidRPr="004136CB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Innovative Food processing and preservation Techniques</w:t>
            </w:r>
          </w:p>
        </w:tc>
        <w:tc>
          <w:tcPr>
            <w:tcW w:w="2086" w:type="dxa"/>
          </w:tcPr>
          <w:p w:rsidR="002D3032" w:rsidRPr="00482F57" w:rsidRDefault="002D3032" w:rsidP="004B6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Pratibha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Pillai</w:t>
            </w:r>
            <w:proofErr w:type="spellEnd"/>
          </w:p>
          <w:p w:rsidR="002D3032" w:rsidRPr="00482F57" w:rsidRDefault="002D3032" w:rsidP="004B6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Akansha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Krishan</w:t>
            </w:r>
            <w:proofErr w:type="spellEnd"/>
          </w:p>
          <w:p w:rsidR="002D3032" w:rsidRPr="00482F57" w:rsidRDefault="002D3032" w:rsidP="004B6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Vasvi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Sethi</w:t>
            </w:r>
            <w:proofErr w:type="spellEnd"/>
          </w:p>
          <w:p w:rsidR="002D3032" w:rsidRPr="00482F57" w:rsidRDefault="002D3032" w:rsidP="004B6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Shivangi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Naithani</w:t>
            </w:r>
            <w:proofErr w:type="spellEnd"/>
          </w:p>
          <w:p w:rsidR="002D3032" w:rsidRPr="00482F57" w:rsidRDefault="002D3032" w:rsidP="004B6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Nimisha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Tyagi</w:t>
            </w:r>
            <w:proofErr w:type="spellEnd"/>
          </w:p>
          <w:p w:rsidR="002D3032" w:rsidRPr="00482F57" w:rsidRDefault="002D3032" w:rsidP="004B6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Mayank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Pareek</w:t>
            </w:r>
            <w:proofErr w:type="spellEnd"/>
          </w:p>
          <w:p w:rsidR="002D3032" w:rsidRPr="00482F57" w:rsidRDefault="002D3032" w:rsidP="004B6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Neeraj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Wadhwa</w:t>
            </w:r>
            <w:proofErr w:type="spellEnd"/>
          </w:p>
          <w:p w:rsidR="002D3032" w:rsidRPr="00482F57" w:rsidRDefault="002D3032" w:rsidP="004B6B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032" w:rsidTr="002D3032">
        <w:tc>
          <w:tcPr>
            <w:tcW w:w="1470" w:type="dxa"/>
          </w:tcPr>
          <w:p w:rsidR="002D3032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P-113</w:t>
            </w:r>
          </w:p>
        </w:tc>
        <w:tc>
          <w:tcPr>
            <w:tcW w:w="931" w:type="dxa"/>
          </w:tcPr>
          <w:p w:rsidR="002D3032" w:rsidRPr="004136CB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029" w:type="dxa"/>
          </w:tcPr>
          <w:p w:rsidR="002D3032" w:rsidRPr="004136CB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PersonalisedMedicine:a</w:t>
            </w:r>
            <w:proofErr w:type="spellEnd"/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New Era in therapeutic Science</w:t>
            </w:r>
          </w:p>
        </w:tc>
        <w:tc>
          <w:tcPr>
            <w:tcW w:w="2086" w:type="dxa"/>
          </w:tcPr>
          <w:p w:rsidR="002D3032" w:rsidRPr="00482F57" w:rsidRDefault="002D3032" w:rsidP="004B6B2C">
            <w:pPr>
              <w:tabs>
                <w:tab w:val="right" w:pos="21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Akshita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Jain</w:t>
            </w:r>
            <w:r w:rsidRPr="00482F5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2D3032" w:rsidRPr="00482F57" w:rsidRDefault="002D3032" w:rsidP="004B6B2C">
            <w:pPr>
              <w:tabs>
                <w:tab w:val="right" w:pos="21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Akshra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Gupta</w:t>
            </w:r>
          </w:p>
          <w:p w:rsidR="002D3032" w:rsidRPr="00482F57" w:rsidRDefault="002D3032" w:rsidP="004B6B2C">
            <w:pPr>
              <w:tabs>
                <w:tab w:val="right" w:pos="21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Mahima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Maheshwari</w:t>
            </w:r>
            <w:proofErr w:type="spellEnd"/>
          </w:p>
          <w:p w:rsidR="002D3032" w:rsidRPr="00482F57" w:rsidRDefault="002D3032" w:rsidP="004B6B2C">
            <w:pPr>
              <w:tabs>
                <w:tab w:val="right" w:pos="21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Rupali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Maheshwari</w:t>
            </w:r>
            <w:proofErr w:type="spellEnd"/>
          </w:p>
          <w:p w:rsidR="002D3032" w:rsidRPr="00482F57" w:rsidRDefault="002D3032" w:rsidP="004B6B2C">
            <w:pPr>
              <w:tabs>
                <w:tab w:val="right" w:pos="21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Sujata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Mohanty</w:t>
            </w:r>
            <w:proofErr w:type="spellEnd"/>
          </w:p>
          <w:p w:rsidR="002D3032" w:rsidRPr="00482F57" w:rsidRDefault="002D3032" w:rsidP="004B6B2C">
            <w:pPr>
              <w:tabs>
                <w:tab w:val="right" w:pos="21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032" w:rsidTr="002D3032">
        <w:tc>
          <w:tcPr>
            <w:tcW w:w="1470" w:type="dxa"/>
          </w:tcPr>
          <w:p w:rsidR="002D3032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P-105</w:t>
            </w:r>
          </w:p>
        </w:tc>
        <w:tc>
          <w:tcPr>
            <w:tcW w:w="931" w:type="dxa"/>
          </w:tcPr>
          <w:p w:rsidR="002D3032" w:rsidRPr="004136CB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29" w:type="dxa"/>
          </w:tcPr>
          <w:p w:rsidR="002D3032" w:rsidRPr="004136CB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Nanoparticles</w:t>
            </w:r>
            <w:proofErr w:type="spellEnd"/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as Bio-</w:t>
            </w:r>
            <w:proofErr w:type="spellStart"/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Remediator</w:t>
            </w:r>
            <w:proofErr w:type="spellEnd"/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For Environmental Pollutants</w:t>
            </w:r>
          </w:p>
        </w:tc>
        <w:tc>
          <w:tcPr>
            <w:tcW w:w="2086" w:type="dxa"/>
          </w:tcPr>
          <w:p w:rsidR="002D3032" w:rsidRPr="00482F57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Mahender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singh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Rawat</w:t>
            </w:r>
            <w:proofErr w:type="spellEnd"/>
          </w:p>
          <w:p w:rsidR="002D3032" w:rsidRPr="00482F57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Saumya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Singh</w:t>
            </w:r>
          </w:p>
          <w:p w:rsidR="002D3032" w:rsidRPr="00482F57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Mehak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Aggarwal</w:t>
            </w:r>
            <w:proofErr w:type="spellEnd"/>
          </w:p>
          <w:p w:rsidR="002D3032" w:rsidRPr="00482F57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Sahil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Srivastav</w:t>
            </w:r>
            <w:proofErr w:type="spellEnd"/>
          </w:p>
          <w:p w:rsidR="002D3032" w:rsidRPr="00482F57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Sudha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Srivastava</w:t>
            </w:r>
            <w:proofErr w:type="spellEnd"/>
          </w:p>
          <w:p w:rsidR="002D3032" w:rsidRPr="00482F57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032" w:rsidTr="002D3032">
        <w:tc>
          <w:tcPr>
            <w:tcW w:w="1470" w:type="dxa"/>
          </w:tcPr>
          <w:p w:rsidR="002D3032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P-108</w:t>
            </w:r>
          </w:p>
        </w:tc>
        <w:tc>
          <w:tcPr>
            <w:tcW w:w="931" w:type="dxa"/>
          </w:tcPr>
          <w:p w:rsidR="002D3032" w:rsidRPr="004136CB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29" w:type="dxa"/>
          </w:tcPr>
          <w:p w:rsidR="002D3032" w:rsidRPr="004136CB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36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Sequencing technologies and their importance in the field of oncology</w:t>
            </w:r>
          </w:p>
        </w:tc>
        <w:tc>
          <w:tcPr>
            <w:tcW w:w="2086" w:type="dxa"/>
          </w:tcPr>
          <w:p w:rsidR="002D3032" w:rsidRPr="00482F57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Sonakshi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Madan</w:t>
            </w:r>
            <w:proofErr w:type="spellEnd"/>
          </w:p>
          <w:p w:rsidR="002D3032" w:rsidRPr="00482F57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Bhavya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Lamba</w:t>
            </w:r>
            <w:proofErr w:type="spellEnd"/>
          </w:p>
          <w:p w:rsidR="002D3032" w:rsidRPr="00482F57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Sonia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Purswani</w:t>
            </w:r>
            <w:proofErr w:type="spellEnd"/>
          </w:p>
          <w:p w:rsidR="002D3032" w:rsidRPr="00482F57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Nikita Sharma</w:t>
            </w:r>
          </w:p>
          <w:p w:rsidR="002D3032" w:rsidRPr="00482F57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Chakresh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K. Jain</w:t>
            </w:r>
          </w:p>
          <w:p w:rsidR="002D3032" w:rsidRPr="00482F57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032" w:rsidTr="002D3032">
        <w:tc>
          <w:tcPr>
            <w:tcW w:w="1470" w:type="dxa"/>
          </w:tcPr>
          <w:p w:rsidR="002D3032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P-111</w:t>
            </w:r>
          </w:p>
        </w:tc>
        <w:tc>
          <w:tcPr>
            <w:tcW w:w="931" w:type="dxa"/>
          </w:tcPr>
          <w:p w:rsidR="002D3032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029" w:type="dxa"/>
          </w:tcPr>
          <w:p w:rsidR="002D3032" w:rsidRDefault="002D3032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30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Cloning Of Phosphate starvation Response 1gene (AtPHR1) in Garden </w:t>
            </w:r>
            <w:proofErr w:type="spellStart"/>
            <w:r w:rsidRPr="002D30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Plants:Focus</w:t>
            </w:r>
            <w:proofErr w:type="spellEnd"/>
            <w:r w:rsidRPr="002D30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On Phytoremediation Of inorganic phosphate</w:t>
            </w:r>
          </w:p>
          <w:p w:rsidR="002D3032" w:rsidRPr="004136CB" w:rsidRDefault="002D3032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2D3032" w:rsidRDefault="00BD0F48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Anubhuti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gupta</w:t>
            </w:r>
            <w:proofErr w:type="spellEnd"/>
          </w:p>
          <w:p w:rsidR="00BD0F48" w:rsidRPr="00482F57" w:rsidRDefault="00BD0F48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vibha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rani</w:t>
            </w:r>
            <w:proofErr w:type="spellEnd"/>
          </w:p>
        </w:tc>
      </w:tr>
      <w:tr w:rsidR="002D3032" w:rsidTr="002D3032">
        <w:tc>
          <w:tcPr>
            <w:tcW w:w="1470" w:type="dxa"/>
          </w:tcPr>
          <w:p w:rsidR="002D3032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P-115</w:t>
            </w:r>
          </w:p>
        </w:tc>
        <w:tc>
          <w:tcPr>
            <w:tcW w:w="931" w:type="dxa"/>
          </w:tcPr>
          <w:p w:rsidR="002D3032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029" w:type="dxa"/>
          </w:tcPr>
          <w:p w:rsidR="002D3032" w:rsidRDefault="002D3032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30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Herbal Contraceptives</w:t>
            </w:r>
          </w:p>
          <w:p w:rsidR="002D3032" w:rsidRPr="002D3032" w:rsidRDefault="002D3032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F20207" w:rsidRPr="00482F5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Akshara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Shukla</w:t>
            </w:r>
            <w:proofErr w:type="spellEnd"/>
          </w:p>
          <w:p w:rsidR="00F20207" w:rsidRPr="00482F5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G.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Naresh</w:t>
            </w:r>
            <w:proofErr w:type="spellEnd"/>
          </w:p>
          <w:p w:rsidR="00F20207" w:rsidRPr="00482F5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C.Anumpa</w:t>
            </w:r>
            <w:proofErr w:type="spellEnd"/>
          </w:p>
          <w:p w:rsidR="00F20207" w:rsidRPr="00482F5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Kumudbala</w:t>
            </w:r>
            <w:proofErr w:type="spellEnd"/>
          </w:p>
          <w:p w:rsidR="002D3032" w:rsidRPr="00482F57" w:rsidRDefault="002D3032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0207" w:rsidTr="002D3032">
        <w:tc>
          <w:tcPr>
            <w:tcW w:w="1470" w:type="dxa"/>
          </w:tcPr>
          <w:p w:rsidR="00F20207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P-058</w:t>
            </w:r>
          </w:p>
        </w:tc>
        <w:tc>
          <w:tcPr>
            <w:tcW w:w="931" w:type="dxa"/>
          </w:tcPr>
          <w:p w:rsid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29" w:type="dxa"/>
          </w:tcPr>
          <w:p w:rsid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02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lactic Acid Bacteria : Applications in Food and Health</w:t>
            </w:r>
          </w:p>
          <w:p w:rsidR="00F20207" w:rsidRPr="002D3032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F20207" w:rsidRPr="00482F57" w:rsidRDefault="00F20207" w:rsidP="003179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Kashyapi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Chakravarty</w:t>
            </w:r>
            <w:proofErr w:type="spellEnd"/>
          </w:p>
          <w:p w:rsidR="00F20207" w:rsidRPr="00482F57" w:rsidRDefault="00F20207" w:rsidP="003179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Smriti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Gaur</w:t>
            </w:r>
          </w:p>
          <w:p w:rsidR="00F20207" w:rsidRPr="00482F57" w:rsidRDefault="00F20207" w:rsidP="003179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0207" w:rsidTr="002D3032">
        <w:tc>
          <w:tcPr>
            <w:tcW w:w="1470" w:type="dxa"/>
          </w:tcPr>
          <w:p w:rsidR="00F20207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P-117</w:t>
            </w:r>
          </w:p>
        </w:tc>
        <w:tc>
          <w:tcPr>
            <w:tcW w:w="931" w:type="dxa"/>
          </w:tcPr>
          <w:p w:rsid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029" w:type="dxa"/>
          </w:tcPr>
          <w:p w:rsid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02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Role of exogenous lung surfactants in therapy of ARDS</w:t>
            </w:r>
          </w:p>
          <w:p w:rsidR="00F20207" w:rsidRP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F20207" w:rsidRPr="00482F5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Shreya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Deb</w:t>
            </w:r>
          </w:p>
          <w:p w:rsidR="00F20207" w:rsidRPr="00482F5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Abhishekh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Goyal</w:t>
            </w:r>
            <w:proofErr w:type="spellEnd"/>
          </w:p>
          <w:p w:rsidR="00F20207" w:rsidRPr="00482F5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Rachana</w:t>
            </w:r>
            <w:proofErr w:type="spellEnd"/>
          </w:p>
        </w:tc>
      </w:tr>
      <w:tr w:rsidR="00F20207" w:rsidTr="002D3032">
        <w:tc>
          <w:tcPr>
            <w:tcW w:w="1470" w:type="dxa"/>
          </w:tcPr>
          <w:p w:rsidR="00F20207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P-118</w:t>
            </w:r>
          </w:p>
        </w:tc>
        <w:tc>
          <w:tcPr>
            <w:tcW w:w="931" w:type="dxa"/>
          </w:tcPr>
          <w:p w:rsid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29" w:type="dxa"/>
          </w:tcPr>
          <w:p w:rsid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02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Dynamics of </w:t>
            </w:r>
            <w:proofErr w:type="spellStart"/>
            <w:r w:rsidRPr="00F202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Bioallergens</w:t>
            </w:r>
            <w:proofErr w:type="spellEnd"/>
            <w:r w:rsidRPr="00F202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exposure in urban indoor environment</w:t>
            </w:r>
          </w:p>
          <w:p w:rsidR="00F20207" w:rsidRP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F20207" w:rsidRPr="00482F5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Akshay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Kumar</w:t>
            </w:r>
          </w:p>
          <w:p w:rsidR="00F20207" w:rsidRPr="00482F5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Arun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Yadav</w:t>
            </w:r>
            <w:proofErr w:type="spellEnd"/>
          </w:p>
          <w:p w:rsidR="00F20207" w:rsidRPr="00482F5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Palak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Balyan</w:t>
            </w:r>
            <w:proofErr w:type="spellEnd"/>
          </w:p>
          <w:p w:rsidR="00F20207" w:rsidRPr="00482F5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Shuka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Das</w:t>
            </w:r>
          </w:p>
        </w:tc>
      </w:tr>
      <w:tr w:rsidR="00F20207" w:rsidTr="002D3032">
        <w:tc>
          <w:tcPr>
            <w:tcW w:w="1470" w:type="dxa"/>
          </w:tcPr>
          <w:p w:rsidR="00F20207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P-122</w:t>
            </w:r>
          </w:p>
        </w:tc>
        <w:tc>
          <w:tcPr>
            <w:tcW w:w="931" w:type="dxa"/>
          </w:tcPr>
          <w:p w:rsid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29" w:type="dxa"/>
          </w:tcPr>
          <w:p w:rsid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02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Bioinformatics approaches for genomics and </w:t>
            </w:r>
            <w:proofErr w:type="spellStart"/>
            <w:r w:rsidRPr="00F202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postgenomics</w:t>
            </w:r>
            <w:proofErr w:type="spellEnd"/>
            <w:r w:rsidRPr="00F202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application of anticancer plants</w:t>
            </w:r>
          </w:p>
          <w:p w:rsidR="00F20207" w:rsidRP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F20207" w:rsidRPr="00482F57" w:rsidRDefault="00F20207" w:rsidP="003179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Avni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Mehta</w:t>
            </w:r>
          </w:p>
          <w:p w:rsidR="00F20207" w:rsidRPr="00482F57" w:rsidRDefault="00F20207" w:rsidP="003179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Yasha</w:t>
            </w:r>
            <w:proofErr w:type="spellEnd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82F57">
              <w:rPr>
                <w:rFonts w:ascii="Times New Roman" w:hAnsi="Times New Roman" w:cs="Times New Roman"/>
                <w:sz w:val="22"/>
                <w:szCs w:val="22"/>
              </w:rPr>
              <w:t>Hasija</w:t>
            </w:r>
            <w:proofErr w:type="spellEnd"/>
          </w:p>
        </w:tc>
      </w:tr>
      <w:tr w:rsidR="00F20207" w:rsidTr="002D3032">
        <w:tc>
          <w:tcPr>
            <w:tcW w:w="1470" w:type="dxa"/>
          </w:tcPr>
          <w:p w:rsidR="00F20207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P-127</w:t>
            </w:r>
          </w:p>
        </w:tc>
        <w:tc>
          <w:tcPr>
            <w:tcW w:w="931" w:type="dxa"/>
          </w:tcPr>
          <w:p w:rsid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029" w:type="dxa"/>
          </w:tcPr>
          <w:p w:rsid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02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Purification of small structural protein of </w:t>
            </w:r>
            <w:proofErr w:type="spellStart"/>
            <w:r w:rsidRPr="00F202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chikungunya</w:t>
            </w:r>
            <w:proofErr w:type="spellEnd"/>
            <w:r w:rsidRPr="00F202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virus-6K</w:t>
            </w:r>
          </w:p>
          <w:p w:rsidR="00F20207" w:rsidRP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F2020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Apoorva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Mishra</w:t>
            </w:r>
            <w:proofErr w:type="spellEnd"/>
          </w:p>
          <w:p w:rsidR="00F20207" w:rsidRPr="00482F5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Garima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Agarwal</w:t>
            </w:r>
            <w:proofErr w:type="spellEnd"/>
          </w:p>
          <w:p w:rsidR="00F20207" w:rsidRPr="00482F5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Proff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Sanjay Gupta</w:t>
            </w:r>
          </w:p>
        </w:tc>
      </w:tr>
      <w:tr w:rsidR="00F20207" w:rsidTr="002D3032">
        <w:tc>
          <w:tcPr>
            <w:tcW w:w="1470" w:type="dxa"/>
          </w:tcPr>
          <w:p w:rsidR="00F20207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P-128</w:t>
            </w:r>
          </w:p>
        </w:tc>
        <w:tc>
          <w:tcPr>
            <w:tcW w:w="931" w:type="dxa"/>
          </w:tcPr>
          <w:p w:rsid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029" w:type="dxa"/>
          </w:tcPr>
          <w:p w:rsid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202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Impedimetric</w:t>
            </w:r>
            <w:proofErr w:type="spellEnd"/>
            <w:r w:rsidRPr="00F202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02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immunosensor</w:t>
            </w:r>
            <w:proofErr w:type="spellEnd"/>
            <w:r w:rsidRPr="00F202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for prostate specific antigen</w:t>
            </w:r>
          </w:p>
          <w:p w:rsidR="00F20207" w:rsidRP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F2020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Rahul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Saxena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</w:p>
          <w:p w:rsidR="00F2020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Gandharav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Thakur</w:t>
            </w:r>
            <w:proofErr w:type="spellEnd"/>
          </w:p>
          <w:p w:rsidR="00F2020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Deepshika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Tyagi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2020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Madhur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Arya</w:t>
            </w:r>
            <w:proofErr w:type="spellEnd"/>
          </w:p>
          <w:p w:rsidR="00F2020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Shikhar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Bhola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2020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Nidhi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Bhandari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2020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Sudha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Srivastava</w:t>
            </w:r>
            <w:proofErr w:type="spellEnd"/>
          </w:p>
          <w:p w:rsidR="00F20207" w:rsidRPr="00482F5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0207" w:rsidTr="002D3032">
        <w:tc>
          <w:tcPr>
            <w:tcW w:w="1470" w:type="dxa"/>
          </w:tcPr>
          <w:p w:rsidR="00F20207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P-129</w:t>
            </w:r>
          </w:p>
        </w:tc>
        <w:tc>
          <w:tcPr>
            <w:tcW w:w="931" w:type="dxa"/>
          </w:tcPr>
          <w:p w:rsid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29" w:type="dxa"/>
          </w:tcPr>
          <w:p w:rsid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02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Facile synthesis of biocompatible iron oxide magnetic </w:t>
            </w:r>
            <w:proofErr w:type="spellStart"/>
            <w:r w:rsidRPr="00F202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nanoparticles</w:t>
            </w:r>
            <w:proofErr w:type="spellEnd"/>
          </w:p>
          <w:p w:rsidR="00F20207" w:rsidRP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F2020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Ragini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Raghav</w:t>
            </w:r>
            <w:proofErr w:type="spellEnd"/>
          </w:p>
          <w:p w:rsidR="00F2020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Dibya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Jha</w:t>
            </w:r>
            <w:proofErr w:type="spellEnd"/>
          </w:p>
          <w:p w:rsidR="00F20207" w:rsidRPr="00482F57" w:rsidRDefault="00F20207" w:rsidP="00F2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Sudha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Srivastava</w:t>
            </w:r>
            <w:proofErr w:type="spellEnd"/>
          </w:p>
        </w:tc>
      </w:tr>
      <w:tr w:rsidR="00F20207" w:rsidTr="002D3032">
        <w:tc>
          <w:tcPr>
            <w:tcW w:w="1470" w:type="dxa"/>
          </w:tcPr>
          <w:p w:rsidR="00F20207" w:rsidRPr="004136CB" w:rsidRDefault="00BD0F48" w:rsidP="007C7EE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P-053</w:t>
            </w:r>
          </w:p>
        </w:tc>
        <w:tc>
          <w:tcPr>
            <w:tcW w:w="931" w:type="dxa"/>
          </w:tcPr>
          <w:p w:rsid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29" w:type="dxa"/>
          </w:tcPr>
          <w:p w:rsid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02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Role of DHA in Mental Health</w:t>
            </w:r>
          </w:p>
          <w:p w:rsidR="00F20207" w:rsidRPr="00F20207" w:rsidRDefault="00F20207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BD0F48" w:rsidRDefault="00BD0F48" w:rsidP="00BD0F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Advika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Gupta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Ashmita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Nautiyal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Lawrence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Sakshi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Vashisth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Garima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Mathur</w:t>
            </w:r>
            <w:proofErr w:type="spellEnd"/>
          </w:p>
          <w:p w:rsidR="00F20207" w:rsidRPr="00482F57" w:rsidRDefault="00F20207" w:rsidP="00457A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2FDC" w:rsidTr="002D3032">
        <w:tc>
          <w:tcPr>
            <w:tcW w:w="1470" w:type="dxa"/>
          </w:tcPr>
          <w:p w:rsidR="00462FDC" w:rsidRDefault="00462FDC" w:rsidP="007C7E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1" w:type="dxa"/>
          </w:tcPr>
          <w:p w:rsidR="00462FDC" w:rsidRDefault="00462FDC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29" w:type="dxa"/>
          </w:tcPr>
          <w:p w:rsidR="00462FDC" w:rsidRPr="00F20207" w:rsidRDefault="00462FDC" w:rsidP="00457A7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462FDC" w:rsidRDefault="00462FDC" w:rsidP="00BD0F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7A75" w:rsidRDefault="00457A75"/>
    <w:sectPr w:rsidR="00457A75" w:rsidSect="000F61E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7A75"/>
    <w:rsid w:val="000C5C00"/>
    <w:rsid w:val="000F184C"/>
    <w:rsid w:val="000F61E1"/>
    <w:rsid w:val="00205C6D"/>
    <w:rsid w:val="002D3032"/>
    <w:rsid w:val="00355356"/>
    <w:rsid w:val="003826B0"/>
    <w:rsid w:val="00383725"/>
    <w:rsid w:val="004136CB"/>
    <w:rsid w:val="00457A75"/>
    <w:rsid w:val="00457BCA"/>
    <w:rsid w:val="00462FDC"/>
    <w:rsid w:val="00482F57"/>
    <w:rsid w:val="004B6B2C"/>
    <w:rsid w:val="004C4BF2"/>
    <w:rsid w:val="0068450F"/>
    <w:rsid w:val="006C64C2"/>
    <w:rsid w:val="00763B45"/>
    <w:rsid w:val="007C7EED"/>
    <w:rsid w:val="007E0445"/>
    <w:rsid w:val="008C14FE"/>
    <w:rsid w:val="008D5DB2"/>
    <w:rsid w:val="009401ED"/>
    <w:rsid w:val="00A435EE"/>
    <w:rsid w:val="00B054FC"/>
    <w:rsid w:val="00B524FB"/>
    <w:rsid w:val="00BC2096"/>
    <w:rsid w:val="00BD0F48"/>
    <w:rsid w:val="00C223FB"/>
    <w:rsid w:val="00D5361A"/>
    <w:rsid w:val="00F20207"/>
    <w:rsid w:val="00F62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jaypee college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SHAHRUKH HUSAIN</dc:creator>
  <cp:lastModifiedBy>pammi.gauba</cp:lastModifiedBy>
  <cp:revision>2</cp:revision>
  <cp:lastPrinted>2017-02-01T05:51:00Z</cp:lastPrinted>
  <dcterms:created xsi:type="dcterms:W3CDTF">2017-02-01T09:12:00Z</dcterms:created>
  <dcterms:modified xsi:type="dcterms:W3CDTF">2017-02-01T09:12:00Z</dcterms:modified>
</cp:coreProperties>
</file>