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55" w:rsidRDefault="00164E55" w:rsidP="00164E5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Form No. DLC 2. </w:t>
      </w:r>
    </w:p>
    <w:p w:rsidR="00164E55" w:rsidRDefault="00164E55" w:rsidP="00164E5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Proposal Review Form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7"/>
        <w:gridCol w:w="9"/>
        <w:gridCol w:w="2222"/>
        <w:gridCol w:w="351"/>
        <w:gridCol w:w="522"/>
        <w:gridCol w:w="1316"/>
        <w:gridCol w:w="545"/>
        <w:gridCol w:w="1191"/>
        <w:gridCol w:w="1569"/>
      </w:tblGrid>
      <w:tr w:rsidR="00164E55" w:rsidRPr="00F017BB" w:rsidTr="00D47282">
        <w:tc>
          <w:tcPr>
            <w:tcW w:w="9242" w:type="dxa"/>
            <w:gridSpan w:val="9"/>
          </w:tcPr>
          <w:p w:rsidR="00164E55" w:rsidRPr="00C476E3" w:rsidRDefault="00164E55" w:rsidP="00D472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6E3">
              <w:rPr>
                <w:rFonts w:ascii="Times New Roman" w:eastAsia="Times New Roman" w:hAnsi="Times New Roman"/>
                <w:b/>
                <w:sz w:val="24"/>
                <w:szCs w:val="24"/>
              </w:rPr>
              <w:t>Title of the course</w:t>
            </w:r>
          </w:p>
        </w:tc>
      </w:tr>
      <w:tr w:rsidR="00164E55" w:rsidRPr="00F017BB" w:rsidTr="00D47282">
        <w:tc>
          <w:tcPr>
            <w:tcW w:w="1517" w:type="dxa"/>
          </w:tcPr>
          <w:p w:rsidR="00164E55" w:rsidRPr="00C476E3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6E3">
              <w:rPr>
                <w:rFonts w:ascii="Times New Roman" w:eastAsia="Times New Roman" w:hAnsi="Times New Roman"/>
                <w:b/>
                <w:sz w:val="24"/>
                <w:szCs w:val="24"/>
              </w:rPr>
              <w:t>Level of Audience:</w:t>
            </w:r>
          </w:p>
        </w:tc>
        <w:tc>
          <w:tcPr>
            <w:tcW w:w="2582" w:type="dxa"/>
            <w:gridSpan w:val="3"/>
          </w:tcPr>
          <w:p w:rsidR="00164E55" w:rsidRPr="00C476E3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6E3">
              <w:rPr>
                <w:rFonts w:ascii="Times New Roman" w:eastAsia="Times New Roman" w:hAnsi="Times New Roman"/>
                <w:b/>
                <w:sz w:val="24"/>
                <w:szCs w:val="24"/>
              </w:rPr>
              <w:t>B.Tech.</w:t>
            </w:r>
          </w:p>
        </w:tc>
        <w:tc>
          <w:tcPr>
            <w:tcW w:w="1838" w:type="dxa"/>
            <w:gridSpan w:val="2"/>
          </w:tcPr>
          <w:p w:rsidR="00164E55" w:rsidRPr="00C476E3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476E3">
              <w:rPr>
                <w:rFonts w:ascii="Times New Roman" w:eastAsia="Times New Roman" w:hAnsi="Times New Roman"/>
                <w:b/>
                <w:sz w:val="24"/>
                <w:szCs w:val="24"/>
              </w:rPr>
              <w:t>M.Tech</w:t>
            </w:r>
            <w:proofErr w:type="spellEnd"/>
            <w:r w:rsidRPr="00C476E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36" w:type="dxa"/>
            <w:gridSpan w:val="2"/>
          </w:tcPr>
          <w:p w:rsidR="00164E55" w:rsidRPr="00C476E3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6E3">
              <w:rPr>
                <w:rFonts w:ascii="Times New Roman" w:eastAsia="Times New Roman" w:hAnsi="Times New Roman"/>
                <w:b/>
                <w:sz w:val="24"/>
                <w:szCs w:val="24"/>
              </w:rPr>
              <w:t>MBA</w:t>
            </w:r>
          </w:p>
        </w:tc>
        <w:tc>
          <w:tcPr>
            <w:tcW w:w="1569" w:type="dxa"/>
          </w:tcPr>
          <w:p w:rsidR="00164E55" w:rsidRPr="00C476E3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6E3">
              <w:rPr>
                <w:rFonts w:ascii="Times New Roman" w:eastAsia="Times New Roman" w:hAnsi="Times New Roman"/>
                <w:b/>
                <w:sz w:val="24"/>
                <w:szCs w:val="24"/>
              </w:rPr>
              <w:t>Ph.D.</w:t>
            </w:r>
          </w:p>
        </w:tc>
      </w:tr>
      <w:tr w:rsidR="00164E55" w:rsidRPr="00F017BB" w:rsidTr="00D47282">
        <w:trPr>
          <w:trHeight w:val="337"/>
        </w:trPr>
        <w:tc>
          <w:tcPr>
            <w:tcW w:w="9242" w:type="dxa"/>
            <w:gridSpan w:val="9"/>
          </w:tcPr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Objective of the course clearly defined</w:t>
            </w:r>
          </w:p>
          <w:p w:rsidR="00164E55" w:rsidRPr="00F017BB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4E55" w:rsidRPr="00F017BB" w:rsidTr="00D47282">
        <w:tc>
          <w:tcPr>
            <w:tcW w:w="1517" w:type="dxa"/>
            <w:vAlign w:val="center"/>
          </w:tcPr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Excellent</w:t>
            </w:r>
          </w:p>
        </w:tc>
        <w:tc>
          <w:tcPr>
            <w:tcW w:w="2231" w:type="dxa"/>
            <w:gridSpan w:val="2"/>
            <w:vAlign w:val="center"/>
          </w:tcPr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Very Good</w:t>
            </w:r>
          </w:p>
        </w:tc>
        <w:tc>
          <w:tcPr>
            <w:tcW w:w="2734" w:type="dxa"/>
            <w:gridSpan w:val="4"/>
            <w:vAlign w:val="center"/>
          </w:tcPr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Minor</w:t>
            </w:r>
          </w:p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Changes required</w:t>
            </w:r>
          </w:p>
        </w:tc>
        <w:tc>
          <w:tcPr>
            <w:tcW w:w="2760" w:type="dxa"/>
            <w:gridSpan w:val="2"/>
            <w:vAlign w:val="center"/>
          </w:tcPr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Major changes needed</w:t>
            </w:r>
          </w:p>
        </w:tc>
      </w:tr>
      <w:tr w:rsidR="00164E55" w:rsidRPr="00F017BB" w:rsidTr="00D47282">
        <w:trPr>
          <w:trHeight w:val="848"/>
        </w:trPr>
        <w:tc>
          <w:tcPr>
            <w:tcW w:w="9242" w:type="dxa"/>
            <w:gridSpan w:val="9"/>
          </w:tcPr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Comments:</w:t>
            </w:r>
          </w:p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4E55" w:rsidRPr="008E16FD" w:rsidTr="00D47282">
        <w:tc>
          <w:tcPr>
            <w:tcW w:w="9242" w:type="dxa"/>
            <w:gridSpan w:val="9"/>
            <w:vAlign w:val="center"/>
          </w:tcPr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Objectives of the course are met based on the lecture-wise information provided</w:t>
            </w:r>
          </w:p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4E55" w:rsidRPr="008E16FD" w:rsidTr="00D47282">
        <w:tc>
          <w:tcPr>
            <w:tcW w:w="1526" w:type="dxa"/>
            <w:gridSpan w:val="2"/>
            <w:vAlign w:val="center"/>
          </w:tcPr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Excellent</w:t>
            </w:r>
          </w:p>
        </w:tc>
        <w:tc>
          <w:tcPr>
            <w:tcW w:w="2222" w:type="dxa"/>
            <w:vAlign w:val="center"/>
          </w:tcPr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Very Good</w:t>
            </w:r>
          </w:p>
        </w:tc>
        <w:tc>
          <w:tcPr>
            <w:tcW w:w="2734" w:type="dxa"/>
            <w:gridSpan w:val="4"/>
            <w:vAlign w:val="center"/>
          </w:tcPr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Minor</w:t>
            </w:r>
          </w:p>
        </w:tc>
        <w:tc>
          <w:tcPr>
            <w:tcW w:w="2760" w:type="dxa"/>
            <w:gridSpan w:val="2"/>
            <w:vAlign w:val="center"/>
          </w:tcPr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Major changes needed</w:t>
            </w:r>
          </w:p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4E55" w:rsidRPr="008E16FD" w:rsidTr="00D47282">
        <w:trPr>
          <w:trHeight w:val="848"/>
        </w:trPr>
        <w:tc>
          <w:tcPr>
            <w:tcW w:w="9242" w:type="dxa"/>
            <w:gridSpan w:val="9"/>
          </w:tcPr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Comments:</w:t>
            </w:r>
          </w:p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4E55" w:rsidRPr="008E16FD" w:rsidTr="00D47282">
        <w:tc>
          <w:tcPr>
            <w:tcW w:w="9242" w:type="dxa"/>
            <w:gridSpan w:val="9"/>
            <w:vAlign w:val="center"/>
          </w:tcPr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Reference books/materials indicated is adequate for the course</w:t>
            </w:r>
          </w:p>
          <w:p w:rsidR="00164E55" w:rsidRPr="008E16FD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4E55" w:rsidRPr="008E16FD" w:rsidTr="00D47282">
        <w:tc>
          <w:tcPr>
            <w:tcW w:w="1526" w:type="dxa"/>
            <w:gridSpan w:val="2"/>
            <w:vAlign w:val="center"/>
          </w:tcPr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Excellent</w:t>
            </w:r>
          </w:p>
        </w:tc>
        <w:tc>
          <w:tcPr>
            <w:tcW w:w="2222" w:type="dxa"/>
            <w:vAlign w:val="center"/>
          </w:tcPr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Very Good</w:t>
            </w:r>
          </w:p>
        </w:tc>
        <w:tc>
          <w:tcPr>
            <w:tcW w:w="2734" w:type="dxa"/>
            <w:gridSpan w:val="4"/>
            <w:vAlign w:val="center"/>
          </w:tcPr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Minor</w:t>
            </w:r>
          </w:p>
        </w:tc>
        <w:tc>
          <w:tcPr>
            <w:tcW w:w="2760" w:type="dxa"/>
            <w:gridSpan w:val="2"/>
            <w:vAlign w:val="center"/>
          </w:tcPr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Major Improvement</w:t>
            </w:r>
          </w:p>
          <w:p w:rsidR="00164E55" w:rsidRPr="00B7666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4E55" w:rsidRPr="008E16FD" w:rsidTr="00D47282">
        <w:trPr>
          <w:trHeight w:val="848"/>
        </w:trPr>
        <w:tc>
          <w:tcPr>
            <w:tcW w:w="9242" w:type="dxa"/>
            <w:gridSpan w:val="9"/>
          </w:tcPr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6666">
              <w:rPr>
                <w:rFonts w:ascii="Times New Roman" w:eastAsia="Times New Roman" w:hAnsi="Times New Roman"/>
                <w:bCs/>
                <w:sz w:val="24"/>
                <w:szCs w:val="24"/>
              </w:rPr>
              <w:t>Comments:</w:t>
            </w:r>
          </w:p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B7666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4E55" w:rsidRPr="008E16FD" w:rsidTr="00D47282">
        <w:tc>
          <w:tcPr>
            <w:tcW w:w="9242" w:type="dxa"/>
            <w:gridSpan w:val="9"/>
            <w:vAlign w:val="center"/>
          </w:tcPr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External resource persons has necessary experience, expertise and well-known in the university ecosystem</w:t>
            </w:r>
          </w:p>
        </w:tc>
      </w:tr>
      <w:tr w:rsidR="00164E55" w:rsidRPr="008E16FD" w:rsidTr="00D47282">
        <w:tc>
          <w:tcPr>
            <w:tcW w:w="1526" w:type="dxa"/>
            <w:gridSpan w:val="2"/>
            <w:vAlign w:val="center"/>
          </w:tcPr>
          <w:p w:rsidR="00164E55" w:rsidRPr="0007003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t>Excellent</w:t>
            </w:r>
          </w:p>
        </w:tc>
        <w:tc>
          <w:tcPr>
            <w:tcW w:w="2222" w:type="dxa"/>
            <w:vAlign w:val="center"/>
          </w:tcPr>
          <w:p w:rsidR="00164E55" w:rsidRPr="0007003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t>Very Good</w:t>
            </w:r>
          </w:p>
        </w:tc>
        <w:tc>
          <w:tcPr>
            <w:tcW w:w="2734" w:type="dxa"/>
            <w:gridSpan w:val="4"/>
            <w:vAlign w:val="center"/>
          </w:tcPr>
          <w:p w:rsidR="00164E55" w:rsidRPr="0007003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t>Minor</w:t>
            </w:r>
          </w:p>
        </w:tc>
        <w:tc>
          <w:tcPr>
            <w:tcW w:w="2760" w:type="dxa"/>
            <w:gridSpan w:val="2"/>
            <w:vAlign w:val="center"/>
          </w:tcPr>
          <w:p w:rsidR="00164E55" w:rsidRPr="0007003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t>Major Improvement</w:t>
            </w:r>
          </w:p>
        </w:tc>
      </w:tr>
      <w:tr w:rsidR="00164E55" w:rsidRPr="008E16FD" w:rsidTr="00D47282">
        <w:trPr>
          <w:trHeight w:val="848"/>
        </w:trPr>
        <w:tc>
          <w:tcPr>
            <w:tcW w:w="9242" w:type="dxa"/>
            <w:gridSpan w:val="9"/>
          </w:tcPr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t>Comments (you may suggest more names)</w:t>
            </w:r>
          </w:p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4E55" w:rsidRPr="008E16FD" w:rsidTr="00D47282">
        <w:tc>
          <w:tcPr>
            <w:tcW w:w="9242" w:type="dxa"/>
            <w:gridSpan w:val="9"/>
            <w:vAlign w:val="center"/>
          </w:tcPr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JIIT resource persons has necessary teaching experience, Communication skills</w:t>
            </w:r>
          </w:p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(this information may be provided by the DDE committee)</w:t>
            </w:r>
          </w:p>
        </w:tc>
      </w:tr>
      <w:tr w:rsidR="00164E55" w:rsidRPr="008E16FD" w:rsidTr="00D47282">
        <w:tc>
          <w:tcPr>
            <w:tcW w:w="1526" w:type="dxa"/>
            <w:gridSpan w:val="2"/>
            <w:vAlign w:val="center"/>
          </w:tcPr>
          <w:p w:rsidR="00164E55" w:rsidRPr="0007003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t>Excellent</w:t>
            </w:r>
          </w:p>
        </w:tc>
        <w:tc>
          <w:tcPr>
            <w:tcW w:w="2222" w:type="dxa"/>
            <w:vAlign w:val="center"/>
          </w:tcPr>
          <w:p w:rsidR="00164E55" w:rsidRPr="0007003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t>Very Good</w:t>
            </w:r>
          </w:p>
        </w:tc>
        <w:tc>
          <w:tcPr>
            <w:tcW w:w="2734" w:type="dxa"/>
            <w:gridSpan w:val="4"/>
            <w:vAlign w:val="center"/>
          </w:tcPr>
          <w:p w:rsidR="00164E55" w:rsidRPr="0007003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t>Minor</w:t>
            </w:r>
          </w:p>
        </w:tc>
        <w:tc>
          <w:tcPr>
            <w:tcW w:w="2760" w:type="dxa"/>
            <w:gridSpan w:val="2"/>
            <w:vAlign w:val="center"/>
          </w:tcPr>
          <w:p w:rsidR="00164E55" w:rsidRPr="00070036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t>Major Improvement</w:t>
            </w:r>
          </w:p>
        </w:tc>
      </w:tr>
      <w:tr w:rsidR="00164E55" w:rsidRPr="008E16FD" w:rsidTr="00D47282">
        <w:trPr>
          <w:trHeight w:val="848"/>
        </w:trPr>
        <w:tc>
          <w:tcPr>
            <w:tcW w:w="9242" w:type="dxa"/>
            <w:gridSpan w:val="9"/>
          </w:tcPr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t>Comments:</w:t>
            </w:r>
          </w:p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4E55" w:rsidTr="00D47282">
        <w:trPr>
          <w:trHeight w:val="699"/>
        </w:trPr>
        <w:tc>
          <w:tcPr>
            <w:tcW w:w="9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Please provide information if some lecture topics are not consistent with the course objectives and need to be changed</w:t>
            </w:r>
          </w:p>
        </w:tc>
      </w:tr>
      <w:tr w:rsidR="00164E55" w:rsidRPr="00F017BB" w:rsidTr="00D47282">
        <w:tc>
          <w:tcPr>
            <w:tcW w:w="9242" w:type="dxa"/>
            <w:gridSpan w:val="9"/>
          </w:tcPr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Comments:</w:t>
            </w:r>
          </w:p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Pr="00F017BB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Pr="00F017BB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Pr="00F017BB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4E55" w:rsidRPr="00F017BB" w:rsidTr="00D47282">
        <w:trPr>
          <w:trHeight w:val="448"/>
        </w:trPr>
        <w:tc>
          <w:tcPr>
            <w:tcW w:w="9242" w:type="dxa"/>
            <w:gridSpan w:val="9"/>
            <w:vAlign w:val="center"/>
          </w:tcPr>
          <w:p w:rsidR="00164E55" w:rsidRPr="00F017BB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4F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Please provide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specific </w:t>
            </w:r>
            <w:r w:rsidRPr="00C94F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information if some lecture topics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need to be added</w:t>
            </w:r>
          </w:p>
        </w:tc>
      </w:tr>
      <w:tr w:rsidR="00164E55" w:rsidRPr="008E16FD" w:rsidTr="00D47282">
        <w:tc>
          <w:tcPr>
            <w:tcW w:w="9242" w:type="dxa"/>
            <w:gridSpan w:val="9"/>
          </w:tcPr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t>Comments:</w:t>
            </w:r>
          </w:p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Pr="008E16FD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4E55" w:rsidRPr="008E16FD" w:rsidTr="00D47282">
        <w:trPr>
          <w:trHeight w:val="451"/>
        </w:trPr>
        <w:tc>
          <w:tcPr>
            <w:tcW w:w="9242" w:type="dxa"/>
            <w:gridSpan w:val="9"/>
            <w:vAlign w:val="center"/>
          </w:tcPr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Overall recommendations</w:t>
            </w:r>
          </w:p>
        </w:tc>
      </w:tr>
      <w:tr w:rsidR="00164E55" w:rsidRPr="008E16FD" w:rsidTr="00D47282">
        <w:tc>
          <w:tcPr>
            <w:tcW w:w="9242" w:type="dxa"/>
            <w:gridSpan w:val="9"/>
          </w:tcPr>
          <w:p w:rsidR="00164E55" w:rsidRPr="00070036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036">
              <w:rPr>
                <w:rFonts w:ascii="Times New Roman" w:eastAsia="Times New Roman" w:hAnsi="Times New Roman"/>
                <w:bCs/>
                <w:sz w:val="24"/>
                <w:szCs w:val="24"/>
              </w:rPr>
              <w:t>Comments:</w:t>
            </w:r>
          </w:p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Pr="008E16FD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4E55" w:rsidRPr="008E16FD" w:rsidTr="00D47282">
        <w:tc>
          <w:tcPr>
            <w:tcW w:w="4621" w:type="dxa"/>
            <w:gridSpan w:val="5"/>
          </w:tcPr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reviewer</w:t>
            </w:r>
          </w:p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4"/>
          </w:tcPr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Signatures of the reviewer</w:t>
            </w:r>
          </w:p>
        </w:tc>
      </w:tr>
    </w:tbl>
    <w:p w:rsidR="003A1DC3" w:rsidRDefault="00164E55" w:rsidP="0066702C">
      <w:pPr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  <w:r w:rsidR="0066702C">
        <w:lastRenderedPageBreak/>
        <w:t xml:space="preserve"> </w:t>
      </w:r>
    </w:p>
    <w:sectPr w:rsidR="003A1DC3" w:rsidSect="0066702C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65078"/>
    <w:multiLevelType w:val="hybridMultilevel"/>
    <w:tmpl w:val="BF3E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206C"/>
    <w:rsid w:val="00075E4F"/>
    <w:rsid w:val="00164E55"/>
    <w:rsid w:val="003A1DC3"/>
    <w:rsid w:val="0066702C"/>
    <w:rsid w:val="0076206C"/>
    <w:rsid w:val="007934D1"/>
    <w:rsid w:val="009F6471"/>
    <w:rsid w:val="00AF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Jiitu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 Mehta</dc:creator>
  <cp:lastModifiedBy>dird</cp:lastModifiedBy>
  <cp:revision>3</cp:revision>
  <dcterms:created xsi:type="dcterms:W3CDTF">2022-10-11T05:32:00Z</dcterms:created>
  <dcterms:modified xsi:type="dcterms:W3CDTF">2022-10-11T05:34:00Z</dcterms:modified>
</cp:coreProperties>
</file>